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D1" w:rsidRDefault="00E32AD1" w:rsidP="00E32A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:rsidR="00E32AD1" w:rsidRDefault="00E32AD1" w:rsidP="00E32AD1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にかほ市学びあいバンク登録申請書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138"/>
        <w:gridCol w:w="4221"/>
        <w:gridCol w:w="1257"/>
        <w:gridCol w:w="1323"/>
      </w:tblGrid>
      <w:tr w:rsidR="00E32AD1" w:rsidTr="00E32AD1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ﾌ　ﾘ　ｶﾞ　ﾅ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※性別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　女</w:t>
            </w:r>
          </w:p>
        </w:tc>
      </w:tr>
      <w:tr w:rsidR="00E32AD1" w:rsidTr="00E32AD1">
        <w:tc>
          <w:tcPr>
            <w:tcW w:w="16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※氏　　名</w:t>
            </w:r>
          </w:p>
        </w:tc>
        <w:tc>
          <w:tcPr>
            <w:tcW w:w="47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  <w:p w:rsidR="00E32AD1" w:rsidRDefault="00E32A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jc w:val="distribute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　　年　　月　　日</w:t>
            </w:r>
          </w:p>
        </w:tc>
      </w:tr>
      <w:tr w:rsidR="00E32AD1" w:rsidTr="00E32AD1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 w:rsidRPr="00E32AD1">
              <w:rPr>
                <w:rFonts w:eastAsia="ＭＳ ゴシック" w:hint="eastAsia"/>
                <w:spacing w:val="40"/>
                <w:kern w:val="0"/>
                <w:sz w:val="22"/>
                <w:szCs w:val="22"/>
                <w:fitText w:val="1422" w:id="-1308954365"/>
              </w:rPr>
              <w:t>※生涯学</w:t>
            </w:r>
            <w:r w:rsidRPr="00E32AD1">
              <w:rPr>
                <w:rFonts w:eastAsia="ＭＳ ゴシック" w:hint="eastAsia"/>
                <w:spacing w:val="1"/>
                <w:kern w:val="0"/>
                <w:sz w:val="22"/>
                <w:szCs w:val="22"/>
                <w:fitText w:val="1422" w:id="-1308954365"/>
              </w:rPr>
              <w:t>習</w:t>
            </w:r>
          </w:p>
          <w:p w:rsidR="00E32AD1" w:rsidRDefault="00E32AD1">
            <w:pPr>
              <w:ind w:firstLineChars="82" w:firstLine="264"/>
              <w:rPr>
                <w:rFonts w:eastAsia="ＭＳ ゴシック"/>
                <w:kern w:val="0"/>
                <w:sz w:val="22"/>
                <w:szCs w:val="22"/>
              </w:rPr>
            </w:pPr>
            <w:r w:rsidRPr="00E32AD1">
              <w:rPr>
                <w:rFonts w:eastAsia="ＭＳ ゴシック" w:hint="eastAsia"/>
                <w:spacing w:val="51"/>
                <w:kern w:val="0"/>
                <w:sz w:val="22"/>
                <w:szCs w:val="22"/>
                <w:fitText w:val="1185" w:id="-1308954364"/>
              </w:rPr>
              <w:t>指導分</w:t>
            </w:r>
            <w:r w:rsidRPr="00E32AD1">
              <w:rPr>
                <w:rFonts w:eastAsia="ＭＳ ゴシック" w:hint="eastAsia"/>
                <w:kern w:val="0"/>
                <w:sz w:val="22"/>
                <w:szCs w:val="22"/>
                <w:fitText w:val="1185" w:id="-1308954364"/>
              </w:rPr>
              <w:t>野</w:t>
            </w:r>
          </w:p>
          <w:p w:rsidR="00E32AD1" w:rsidRDefault="00E32AD1">
            <w:pPr>
              <w:rPr>
                <w:w w:val="66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13" w:rsidRDefault="00E32AD1">
            <w:pPr>
              <w:rPr>
                <w:w w:val="80"/>
                <w:szCs w:val="21"/>
              </w:rPr>
            </w:pPr>
            <w:r>
              <w:rPr>
                <w:rFonts w:eastAsia="ＭＳ ゴシック" w:hint="eastAsia"/>
                <w:w w:val="80"/>
                <w:sz w:val="20"/>
                <w:szCs w:val="20"/>
              </w:rPr>
              <w:t>当てはまる番号に○を付け、（　）内に具体的な指導内容を記入。（例）②絵画・書道（日本画）</w:t>
            </w:r>
            <w:r>
              <w:rPr>
                <w:rFonts w:hint="eastAsia"/>
                <w:w w:val="80"/>
                <w:szCs w:val="21"/>
              </w:rPr>
              <w:t xml:space="preserve">１音楽（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２絵画・書道（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）</w:t>
            </w:r>
          </w:p>
          <w:p w:rsidR="00E32AD1" w:rsidRDefault="00E32AD1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３茶道・華道（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４手芸（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　）</w:t>
            </w:r>
          </w:p>
          <w:p w:rsidR="00711613" w:rsidRDefault="00E32AD1">
            <w:pPr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５工芸（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６舞踊・ダンス（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）</w:t>
            </w:r>
          </w:p>
          <w:p w:rsidR="00E32AD1" w:rsidRDefault="00E32AD1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７語学（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８文学・歴史（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</w:t>
            </w:r>
          </w:p>
          <w:p w:rsidR="00711613" w:rsidRDefault="00E32AD1">
            <w:pPr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 xml:space="preserve">９産業・技術（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</w:t>
            </w:r>
            <w:r>
              <w:rPr>
                <w:w w:val="80"/>
                <w:szCs w:val="21"/>
              </w:rPr>
              <w:t>10</w:t>
            </w:r>
            <w:r>
              <w:rPr>
                <w:rFonts w:hint="eastAsia"/>
                <w:w w:val="80"/>
                <w:szCs w:val="21"/>
              </w:rPr>
              <w:t xml:space="preserve">環境・自然科学（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）</w:t>
            </w:r>
          </w:p>
          <w:p w:rsidR="00711613" w:rsidRDefault="00E32AD1">
            <w:pPr>
              <w:rPr>
                <w:rFonts w:hint="eastAsia"/>
                <w:w w:val="80"/>
                <w:szCs w:val="21"/>
              </w:rPr>
            </w:pPr>
            <w:r>
              <w:rPr>
                <w:w w:val="80"/>
                <w:szCs w:val="21"/>
              </w:rPr>
              <w:t>11</w:t>
            </w:r>
            <w:r>
              <w:rPr>
                <w:rFonts w:hint="eastAsia"/>
                <w:w w:val="80"/>
                <w:szCs w:val="21"/>
              </w:rPr>
              <w:t xml:space="preserve">生活・家庭（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　　　</w:t>
            </w:r>
            <w:r>
              <w:rPr>
                <w:rFonts w:hint="eastAsia"/>
                <w:w w:val="80"/>
                <w:szCs w:val="21"/>
              </w:rPr>
              <w:t xml:space="preserve">）　</w:t>
            </w:r>
            <w:r>
              <w:rPr>
                <w:w w:val="80"/>
                <w:szCs w:val="21"/>
              </w:rPr>
              <w:t>12</w:t>
            </w:r>
            <w:r>
              <w:rPr>
                <w:rFonts w:hint="eastAsia"/>
                <w:w w:val="80"/>
                <w:szCs w:val="21"/>
              </w:rPr>
              <w:t>健康・スポーツ</w:t>
            </w:r>
            <w:r w:rsidR="00711613">
              <w:rPr>
                <w:rFonts w:hint="eastAsia"/>
                <w:w w:val="80"/>
                <w:szCs w:val="21"/>
              </w:rPr>
              <w:t>（　　　　　　　　　　）</w:t>
            </w:r>
          </w:p>
          <w:p w:rsidR="00E32AD1" w:rsidRPr="00711613" w:rsidRDefault="00E32AD1">
            <w:pPr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13</w:t>
            </w:r>
            <w:r>
              <w:rPr>
                <w:rFonts w:hint="eastAsia"/>
                <w:w w:val="80"/>
                <w:szCs w:val="21"/>
              </w:rPr>
              <w:t xml:space="preserve">その他（　　　</w:t>
            </w:r>
            <w:r w:rsidR="00711613">
              <w:rPr>
                <w:rFonts w:hint="eastAsia"/>
                <w:w w:val="80"/>
                <w:szCs w:val="21"/>
              </w:rPr>
              <w:t xml:space="preserve">　　　　</w:t>
            </w:r>
            <w:bookmarkStart w:id="0" w:name="_GoBack"/>
            <w:bookmarkEnd w:id="0"/>
            <w:r w:rsidR="00711613">
              <w:rPr>
                <w:rFonts w:hint="eastAsia"/>
                <w:w w:val="80"/>
                <w:szCs w:val="21"/>
              </w:rPr>
              <w:t xml:space="preserve">　　　</w:t>
            </w:r>
            <w:r>
              <w:rPr>
                <w:rFonts w:hint="eastAsia"/>
                <w:w w:val="80"/>
                <w:szCs w:val="21"/>
              </w:rPr>
              <w:t>）</w:t>
            </w:r>
          </w:p>
        </w:tc>
      </w:tr>
      <w:tr w:rsidR="00E32AD1" w:rsidTr="00E32AD1"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jc w:val="distribute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指導資格等</w:t>
            </w:r>
          </w:p>
          <w:p w:rsidR="00E32AD1" w:rsidRDefault="00E32AD1">
            <w:pPr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指導の内容に係わる資格等を記入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w w:val="80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w w:val="80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ind w:left="220" w:hangingChars="100" w:hanging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※活動可能な曜　　　日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月　　火　　水　　木　　金　　土　　日</w:t>
            </w:r>
          </w:p>
          <w:p w:rsidR="00E32AD1" w:rsidRDefault="00E32AD1">
            <w:pPr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（○で囲んでください）</w:t>
            </w:r>
          </w:p>
        </w:tc>
      </w:tr>
      <w:tr w:rsidR="00E32AD1" w:rsidTr="00E32AD1"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ind w:left="220" w:hangingChars="100" w:hanging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※活動可能な時　間　帯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午前・午後　　時　　分　～　午前・午後　　時　　分</w:t>
            </w:r>
          </w:p>
        </w:tc>
      </w:tr>
      <w:tr w:rsidR="00E32AD1" w:rsidTr="00E32AD1"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条　　　　件</w:t>
            </w:r>
          </w:p>
          <w:p w:rsidR="00E32AD1" w:rsidRDefault="00E32AD1">
            <w:pPr>
              <w:rPr>
                <w:w w:val="66"/>
                <w:sz w:val="20"/>
                <w:szCs w:val="20"/>
              </w:rPr>
            </w:pPr>
          </w:p>
          <w:p w:rsidR="00E32AD1" w:rsidRDefault="00E32AD1">
            <w:pPr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曜日・時間帯以外の条件を記入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w w:val="66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w w:val="66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w w:val="66"/>
                <w:sz w:val="20"/>
                <w:szCs w:val="20"/>
              </w:rPr>
            </w:pPr>
          </w:p>
        </w:tc>
        <w:tc>
          <w:tcPr>
            <w:tcW w:w="75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240030</wp:posOffset>
                      </wp:positionV>
                      <wp:extent cx="432435" cy="798195"/>
                      <wp:effectExtent l="1905" t="1905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" cy="798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2AD1" w:rsidRDefault="00E32AD1" w:rsidP="00E32AD1">
                                  <w:pPr>
                                    <w:rPr>
                                      <w:rFonts w:eastAsia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2"/>
                                      <w:szCs w:val="22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.1pt;margin-top:18.9pt;width:34.0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" filled="f" stroked="f">
                      <v:textbox style="layout-flow:vertical-ideographic" inset="5.85pt,.7pt,5.85pt,.7pt">
                        <w:txbxContent>
                          <w:p w:rsidR="00E32AD1" w:rsidRDefault="00E32AD1" w:rsidP="00E32AD1">
                            <w:pPr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AD1" w:rsidRDefault="00E32AD1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rFonts w:eastAsia="ＭＳ ゴシック"/>
                <w:w w:val="90"/>
                <w:sz w:val="22"/>
                <w:szCs w:val="22"/>
              </w:rPr>
            </w:pPr>
          </w:p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住　</w:t>
            </w:r>
            <w:r>
              <w:rPr>
                <w:rFonts w:eastAsia="ＭＳ ゴシック"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所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〒</w:t>
            </w:r>
          </w:p>
          <w:p w:rsidR="00E32AD1" w:rsidRDefault="00E32AD1">
            <w:pPr>
              <w:rPr>
                <w:sz w:val="22"/>
                <w:szCs w:val="22"/>
              </w:rPr>
            </w:pPr>
          </w:p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rPr>
                <w:rFonts w:eastAsia="ＭＳ ゴシック"/>
                <w:w w:val="90"/>
                <w:sz w:val="22"/>
                <w:szCs w:val="22"/>
              </w:rPr>
            </w:pPr>
            <w:r>
              <w:rPr>
                <w:rFonts w:eastAsia="ＭＳ ゴシック" w:hint="eastAsia"/>
                <w:w w:val="90"/>
                <w:sz w:val="22"/>
                <w:szCs w:val="22"/>
              </w:rPr>
              <w:t>電話番号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D1" w:rsidRDefault="00E32AD1">
            <w:pPr>
              <w:rPr>
                <w:rFonts w:eastAsia="ＭＳ ゴシック"/>
                <w:w w:val="66"/>
                <w:sz w:val="22"/>
                <w:szCs w:val="22"/>
              </w:rPr>
            </w:pPr>
            <w:r>
              <w:rPr>
                <w:rFonts w:eastAsia="ＭＳ ゴシック" w:hint="eastAsia"/>
                <w:w w:val="66"/>
                <w:sz w:val="22"/>
                <w:szCs w:val="22"/>
              </w:rPr>
              <w:t>電子メール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  <w:tr w:rsidR="00E32AD1" w:rsidTr="00E32AD1">
        <w:trPr>
          <w:trHeight w:val="626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D1" w:rsidRDefault="00E32AD1">
            <w:pPr>
              <w:rPr>
                <w:rFonts w:eastAsia="ＭＳ ゴシック"/>
                <w:sz w:val="22"/>
                <w:szCs w:val="22"/>
              </w:rPr>
            </w:pPr>
            <w:r w:rsidRPr="00E32AD1">
              <w:rPr>
                <w:rFonts w:eastAsia="ＭＳ ゴシック" w:hint="eastAsia"/>
                <w:spacing w:val="90"/>
                <w:kern w:val="0"/>
                <w:sz w:val="22"/>
                <w:szCs w:val="22"/>
                <w:fitText w:val="1422" w:id="-1308954363"/>
              </w:rPr>
              <w:t>特記事</w:t>
            </w:r>
            <w:r w:rsidRPr="00E32AD1">
              <w:rPr>
                <w:rFonts w:eastAsia="ＭＳ ゴシック" w:hint="eastAsia"/>
                <w:spacing w:val="1"/>
                <w:kern w:val="0"/>
                <w:sz w:val="22"/>
                <w:szCs w:val="22"/>
                <w:fitText w:val="1422" w:id="-1308954363"/>
              </w:rPr>
              <w:t>項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D1" w:rsidRDefault="00E32AD1">
            <w:pPr>
              <w:rPr>
                <w:sz w:val="22"/>
                <w:szCs w:val="22"/>
              </w:rPr>
            </w:pPr>
          </w:p>
        </w:tc>
      </w:tr>
    </w:tbl>
    <w:p w:rsidR="00E32AD1" w:rsidRDefault="00E32AD1" w:rsidP="00E32AD1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※印の付いた項目は、要綱第３条第１項第３号の規定により公開しますので、ご了知ください。</w:t>
      </w:r>
    </w:p>
    <w:sectPr w:rsidR="00E32AD1" w:rsidSect="001718F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D1"/>
    <w:rsid w:val="001718FF"/>
    <w:rsid w:val="006E0CCD"/>
    <w:rsid w:val="00711613"/>
    <w:rsid w:val="00E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DFCAA"/>
  <w15:chartTrackingRefBased/>
  <w15:docId w15:val="{F51399A8-CAEB-407C-97E4-D2D4234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Toshiba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2023-01-31T02:49:00Z</dcterms:created>
  <dcterms:modified xsi:type="dcterms:W3CDTF">2024-03-22T10:17:00Z</dcterms:modified>
</cp:coreProperties>
</file>