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3A" w:rsidRPr="007A7B7B" w:rsidRDefault="0089543A" w:rsidP="0089543A">
      <w:pPr>
        <w:jc w:val="center"/>
        <w:rPr>
          <w:rFonts w:asciiTheme="majorEastAsia" w:eastAsiaTheme="majorEastAsia" w:hAnsiTheme="majorEastAsia"/>
          <w:sz w:val="24"/>
        </w:rPr>
      </w:pPr>
      <w:r w:rsidRPr="007A7B7B">
        <w:rPr>
          <w:rFonts w:asciiTheme="majorEastAsia" w:eastAsiaTheme="majorEastAsia" w:hAnsiTheme="majorEastAsia" w:hint="eastAsia"/>
          <w:sz w:val="24"/>
        </w:rPr>
        <w:t>にかほ市夢いきいき２１マイタウン</w:t>
      </w:r>
    </w:p>
    <w:p w:rsidR="0089543A" w:rsidRDefault="0009338C" w:rsidP="0089543A">
      <w:pPr>
        <w:jc w:val="center"/>
      </w:pPr>
      <w:r>
        <w:rPr>
          <w:rFonts w:asciiTheme="majorEastAsia" w:eastAsiaTheme="majorEastAsia" w:hAnsiTheme="majorEastAsia" w:hint="eastAsia"/>
          <w:sz w:val="24"/>
        </w:rPr>
        <w:t>事業実施収支決算</w:t>
      </w:r>
      <w:r w:rsidR="0089543A" w:rsidRPr="007A7B7B">
        <w:rPr>
          <w:rFonts w:asciiTheme="majorEastAsia" w:eastAsiaTheme="majorEastAsia" w:hAnsiTheme="majorEastAsia" w:hint="eastAsia"/>
          <w:sz w:val="24"/>
        </w:rPr>
        <w:t>書</w:t>
      </w:r>
    </w:p>
    <w:p w:rsidR="0089543A" w:rsidRDefault="0089543A"/>
    <w:p w:rsidR="0089543A" w:rsidRDefault="0089543A">
      <w:r w:rsidRPr="007A7B7B">
        <w:rPr>
          <w:rFonts w:hint="eastAsia"/>
          <w:sz w:val="24"/>
        </w:rPr>
        <w:t>歳入の部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9543A" w:rsidTr="0089543A">
        <w:tc>
          <w:tcPr>
            <w:tcW w:w="2175" w:type="dxa"/>
          </w:tcPr>
          <w:p w:rsidR="0089543A" w:rsidRDefault="0089543A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:rsidR="0089543A" w:rsidRDefault="0089543A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:rsidR="0089543A" w:rsidRDefault="0089543A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:rsidR="0089543A" w:rsidRDefault="0089543A">
            <w:r>
              <w:rPr>
                <w:rFonts w:hint="eastAsia"/>
              </w:rPr>
              <w:t>算出基礎</w:t>
            </w:r>
          </w:p>
        </w:tc>
      </w:tr>
      <w:tr w:rsidR="0089543A" w:rsidTr="0089543A">
        <w:tc>
          <w:tcPr>
            <w:tcW w:w="2175" w:type="dxa"/>
          </w:tcPr>
          <w:p w:rsidR="0089543A" w:rsidRDefault="0089543A">
            <w:r>
              <w:rPr>
                <w:rFonts w:hint="eastAsia"/>
              </w:rPr>
              <w:t>自主財源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>
            <w:pPr>
              <w:rPr>
                <w:rFonts w:hint="eastAsia"/>
              </w:rPr>
            </w:pPr>
          </w:p>
          <w:p w:rsidR="000743E1" w:rsidRDefault="000743E1"/>
        </w:tc>
      </w:tr>
      <w:tr w:rsidR="0089543A" w:rsidTr="0089543A">
        <w:tc>
          <w:tcPr>
            <w:tcW w:w="2175" w:type="dxa"/>
          </w:tcPr>
          <w:p w:rsidR="0089543A" w:rsidRDefault="0089543A">
            <w:r>
              <w:rPr>
                <w:rFonts w:hint="eastAsia"/>
              </w:rPr>
              <w:t>補助金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>
            <w:pPr>
              <w:rPr>
                <w:rFonts w:hint="eastAsia"/>
              </w:rPr>
            </w:pPr>
          </w:p>
          <w:p w:rsidR="000743E1" w:rsidRDefault="000743E1"/>
        </w:tc>
      </w:tr>
      <w:tr w:rsidR="007A7B7B" w:rsidTr="0089543A">
        <w:tc>
          <w:tcPr>
            <w:tcW w:w="2175" w:type="dxa"/>
          </w:tcPr>
          <w:p w:rsidR="007A7B7B" w:rsidRDefault="007A7B7B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7A7B7B" w:rsidRDefault="007A7B7B">
            <w:pPr>
              <w:rPr>
                <w:rFonts w:hint="eastAsia"/>
              </w:rPr>
            </w:pPr>
          </w:p>
          <w:p w:rsidR="000743E1" w:rsidRDefault="000743E1"/>
        </w:tc>
      </w:tr>
      <w:tr w:rsidR="0089543A" w:rsidTr="0089543A">
        <w:tc>
          <w:tcPr>
            <w:tcW w:w="2175" w:type="dxa"/>
          </w:tcPr>
          <w:p w:rsidR="0089543A" w:rsidRDefault="0089543A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</w:p>
        </w:tc>
        <w:tc>
          <w:tcPr>
            <w:tcW w:w="2176" w:type="dxa"/>
          </w:tcPr>
          <w:p w:rsidR="0089543A" w:rsidRDefault="0089543A">
            <w:pPr>
              <w:rPr>
                <w:rFonts w:hint="eastAsia"/>
              </w:rPr>
            </w:pPr>
          </w:p>
          <w:p w:rsidR="000743E1" w:rsidRDefault="000743E1"/>
        </w:tc>
      </w:tr>
    </w:tbl>
    <w:p w:rsidR="0089543A" w:rsidRDefault="0089543A"/>
    <w:p w:rsidR="0089543A" w:rsidRDefault="0089543A">
      <w:r w:rsidRPr="007A7B7B">
        <w:rPr>
          <w:rFonts w:hint="eastAsia"/>
          <w:sz w:val="24"/>
        </w:rPr>
        <w:t>歳出の部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9543A" w:rsidTr="009F2655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:rsidR="0089543A" w:rsidRDefault="0089543A" w:rsidP="009F2655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:rsidR="0089543A" w:rsidRDefault="0089543A" w:rsidP="009F2655">
            <w:r>
              <w:rPr>
                <w:rFonts w:hint="eastAsia"/>
              </w:rPr>
              <w:t>算出基礎</w:t>
            </w:r>
          </w:p>
        </w:tc>
      </w:tr>
      <w:tr w:rsidR="0089543A" w:rsidTr="009F2655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報償費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0743E1" w:rsidRDefault="000743E1" w:rsidP="009F2655"/>
        </w:tc>
      </w:tr>
      <w:tr w:rsidR="0089543A" w:rsidTr="009F2655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旅費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0743E1" w:rsidRDefault="000743E1" w:rsidP="009F2655"/>
        </w:tc>
      </w:tr>
      <w:tr w:rsidR="0089543A" w:rsidTr="009F2655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需用費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0743E1" w:rsidRDefault="000743E1" w:rsidP="009F2655"/>
        </w:tc>
      </w:tr>
      <w:tr w:rsidR="0089543A" w:rsidTr="009F2655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役務費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0743E1" w:rsidRDefault="000743E1" w:rsidP="009F2655"/>
        </w:tc>
      </w:tr>
      <w:tr w:rsidR="0089543A" w:rsidTr="009F2655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委託料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0743E1" w:rsidRDefault="000743E1" w:rsidP="009F2655"/>
        </w:tc>
      </w:tr>
      <w:tr w:rsidR="0089543A" w:rsidTr="009F2655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使用料・賃借料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0743E1" w:rsidRDefault="000743E1" w:rsidP="009F2655"/>
        </w:tc>
      </w:tr>
      <w:tr w:rsidR="0089543A" w:rsidTr="009F2655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工事請負費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0743E1" w:rsidRDefault="000743E1" w:rsidP="009F2655"/>
        </w:tc>
      </w:tr>
      <w:tr w:rsidR="0089543A" w:rsidTr="009F2655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原材料費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0743E1" w:rsidRDefault="000743E1" w:rsidP="009F2655"/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7A7B7B" w:rsidRDefault="007A7B7B" w:rsidP="009F2655">
            <w:pPr>
              <w:rPr>
                <w:rFonts w:hint="eastAsia"/>
              </w:rPr>
            </w:pPr>
          </w:p>
          <w:p w:rsidR="000743E1" w:rsidRDefault="000743E1" w:rsidP="009F2655"/>
        </w:tc>
      </w:tr>
      <w:tr w:rsidR="0089543A" w:rsidTr="009F2655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</w:p>
        </w:tc>
        <w:tc>
          <w:tcPr>
            <w:tcW w:w="2176" w:type="dxa"/>
          </w:tcPr>
          <w:p w:rsidR="0089543A" w:rsidRDefault="0089543A" w:rsidP="009F2655"/>
        </w:tc>
      </w:tr>
    </w:tbl>
    <w:p w:rsidR="0089543A" w:rsidRDefault="0089543A"/>
    <w:p w:rsidR="00720CD9" w:rsidRDefault="00720CD9" w:rsidP="007A7B7B">
      <w:pPr>
        <w:jc w:val="center"/>
        <w:rPr>
          <w:rFonts w:asciiTheme="majorEastAsia" w:eastAsiaTheme="majorEastAsia" w:hAnsiTheme="majorEastAsia"/>
          <w:sz w:val="24"/>
        </w:rPr>
        <w:sectPr w:rsidR="00720C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7A7B7B" w:rsidRPr="007A7B7B" w:rsidRDefault="007A7B7B" w:rsidP="007A7B7B">
      <w:pPr>
        <w:jc w:val="center"/>
        <w:rPr>
          <w:rFonts w:asciiTheme="majorEastAsia" w:eastAsiaTheme="majorEastAsia" w:hAnsiTheme="majorEastAsia"/>
          <w:sz w:val="24"/>
        </w:rPr>
      </w:pPr>
      <w:r w:rsidRPr="007A7B7B">
        <w:rPr>
          <w:rFonts w:asciiTheme="majorEastAsia" w:eastAsiaTheme="majorEastAsia" w:hAnsiTheme="majorEastAsia" w:hint="eastAsia"/>
          <w:sz w:val="24"/>
        </w:rPr>
        <w:lastRenderedPageBreak/>
        <w:t>にかほ市夢いきいき２１マイタウン</w:t>
      </w:r>
    </w:p>
    <w:p w:rsidR="007A7B7B" w:rsidRDefault="0009338C" w:rsidP="007A7B7B">
      <w:pPr>
        <w:jc w:val="center"/>
      </w:pPr>
      <w:r>
        <w:rPr>
          <w:rFonts w:asciiTheme="majorEastAsia" w:eastAsiaTheme="majorEastAsia" w:hAnsiTheme="majorEastAsia" w:hint="eastAsia"/>
          <w:sz w:val="24"/>
        </w:rPr>
        <w:t>事業実施収支決算</w:t>
      </w:r>
      <w:r w:rsidR="007A7B7B" w:rsidRPr="007A7B7B">
        <w:rPr>
          <w:rFonts w:asciiTheme="majorEastAsia" w:eastAsiaTheme="majorEastAsia" w:hAnsiTheme="majorEastAsia" w:hint="eastAsia"/>
          <w:sz w:val="24"/>
        </w:rPr>
        <w:t>書</w:t>
      </w:r>
    </w:p>
    <w:p w:rsidR="007A7B7B" w:rsidRDefault="007A7B7B" w:rsidP="007A7B7B"/>
    <w:p w:rsidR="007A7B7B" w:rsidRDefault="007A7B7B" w:rsidP="007A7B7B">
      <w:r w:rsidRPr="007A7B7B">
        <w:rPr>
          <w:rFonts w:hint="eastAsia"/>
          <w:sz w:val="24"/>
        </w:rPr>
        <w:t>歳入の部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:rsidR="007A7B7B" w:rsidRDefault="007A7B7B" w:rsidP="009F2655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:rsidR="007A7B7B" w:rsidRDefault="007A7B7B" w:rsidP="009F2655">
            <w:r>
              <w:rPr>
                <w:rFonts w:hint="eastAsia"/>
              </w:rPr>
              <w:t>算出基礎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自主財源</w:t>
            </w:r>
          </w:p>
        </w:tc>
        <w:tc>
          <w:tcPr>
            <w:tcW w:w="2175" w:type="dxa"/>
          </w:tcPr>
          <w:p w:rsidR="007A7B7B" w:rsidRPr="00833F48" w:rsidRDefault="0009338C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２０</w:t>
            </w:r>
            <w:r w:rsidR="00034E93">
              <w:rPr>
                <w:rFonts w:hint="eastAsia"/>
                <w:color w:val="FF0000"/>
              </w:rPr>
              <w:t>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１００，０００円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自治会予算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補助金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１４，０００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034E93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１４，０００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034E93" w:rsidP="009F26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市補助金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寄付金等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:rsidR="007A7B7B" w:rsidRPr="00833F48" w:rsidRDefault="0009338C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３４</w:t>
            </w:r>
            <w:r w:rsidR="00034E93">
              <w:rPr>
                <w:rFonts w:hint="eastAsia"/>
                <w:color w:val="FF0000"/>
              </w:rPr>
              <w:t>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jc w:val="right"/>
              <w:rPr>
                <w:color w:val="FF0000"/>
              </w:rPr>
            </w:pP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</w:tbl>
    <w:p w:rsidR="007A7B7B" w:rsidRDefault="007A7B7B" w:rsidP="007A7B7B"/>
    <w:p w:rsidR="007A7B7B" w:rsidRDefault="007A7B7B" w:rsidP="007A7B7B">
      <w:r w:rsidRPr="007A7B7B">
        <w:rPr>
          <w:rFonts w:hint="eastAsia"/>
          <w:sz w:val="24"/>
        </w:rPr>
        <w:t>歳出の部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:rsidR="007A7B7B" w:rsidRDefault="007A7B7B" w:rsidP="009F2655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:rsidR="007A7B7B" w:rsidRDefault="007A7B7B" w:rsidP="009F2655">
            <w:r>
              <w:rPr>
                <w:rFonts w:hint="eastAsia"/>
              </w:rPr>
              <w:t>算出基礎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報償費</w:t>
            </w:r>
          </w:p>
        </w:tc>
        <w:tc>
          <w:tcPr>
            <w:tcW w:w="2175" w:type="dxa"/>
          </w:tcPr>
          <w:p w:rsidR="007A7B7B" w:rsidRPr="00833F48" w:rsidRDefault="007A7B7B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１０，０００円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１０，０００円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抽選会景品代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旅費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需用費</w:t>
            </w:r>
          </w:p>
        </w:tc>
        <w:tc>
          <w:tcPr>
            <w:tcW w:w="2175" w:type="dxa"/>
          </w:tcPr>
          <w:p w:rsidR="007A7B7B" w:rsidRPr="00833F48" w:rsidRDefault="00720CD9" w:rsidP="0009338C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１</w:t>
            </w:r>
            <w:r w:rsidR="0009338C">
              <w:rPr>
                <w:rFonts w:hint="eastAsia"/>
                <w:color w:val="FF0000"/>
              </w:rPr>
              <w:t>２</w:t>
            </w:r>
            <w:r w:rsidRPr="00833F48">
              <w:rPr>
                <w:rFonts w:hint="eastAsia"/>
                <w:color w:val="FF0000"/>
              </w:rPr>
              <w:t>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09338C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４</w:t>
            </w:r>
            <w:r w:rsidR="00720CD9" w:rsidRPr="00833F48">
              <w:rPr>
                <w:rFonts w:hint="eastAsia"/>
                <w:color w:val="FF0000"/>
              </w:rPr>
              <w:t>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５，０００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  <w:p w:rsidR="007A7B7B" w:rsidRPr="00833F48" w:rsidRDefault="0009338C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３</w:t>
            </w:r>
            <w:r w:rsidR="00720CD9" w:rsidRPr="00833F48">
              <w:rPr>
                <w:rFonts w:hint="eastAsia"/>
                <w:color w:val="FF0000"/>
              </w:rPr>
              <w:t>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034E93" w:rsidP="009F26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紙コップ、皿、箸</w:t>
            </w:r>
          </w:p>
          <w:p w:rsidR="007A7B7B" w:rsidRPr="00833F48" w:rsidRDefault="007A7B7B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チラシ印刷代</w:t>
            </w:r>
          </w:p>
          <w:p w:rsidR="007A7B7B" w:rsidRPr="00833F48" w:rsidRDefault="007A7B7B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発電機ガソリン代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役務費</w:t>
            </w:r>
          </w:p>
        </w:tc>
        <w:tc>
          <w:tcPr>
            <w:tcW w:w="2175" w:type="dxa"/>
          </w:tcPr>
          <w:p w:rsidR="007A7B7B" w:rsidRPr="00833F48" w:rsidRDefault="00034E93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034E93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道路通行止め</w:t>
            </w:r>
            <w:r w:rsidR="007A7B7B" w:rsidRPr="00833F48">
              <w:rPr>
                <w:rFonts w:hint="eastAsia"/>
                <w:color w:val="FF0000"/>
              </w:rPr>
              <w:t>手数料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委託料</w:t>
            </w:r>
          </w:p>
        </w:tc>
        <w:tc>
          <w:tcPr>
            <w:tcW w:w="2175" w:type="dxa"/>
          </w:tcPr>
          <w:p w:rsidR="007A7B7B" w:rsidRPr="00833F48" w:rsidRDefault="00034E93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１０，０００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034E93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１０，０００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交通整理委託料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使用料・賃借料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工事請負費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原材料費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:rsidR="007A7B7B" w:rsidRPr="00833F48" w:rsidRDefault="0009338C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３４</w:t>
            </w:r>
            <w:r w:rsidR="00034E93">
              <w:rPr>
                <w:rFonts w:hint="eastAsia"/>
                <w:color w:val="FF0000"/>
              </w:rPr>
              <w:t>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jc w:val="right"/>
              <w:rPr>
                <w:color w:val="FF0000"/>
              </w:rPr>
            </w:pP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</w:tbl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sectPr w:rsidR="007A7B7B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14" w:rsidRDefault="00E67D14" w:rsidP="00720CD9">
      <w:r>
        <w:separator/>
      </w:r>
    </w:p>
  </w:endnote>
  <w:endnote w:type="continuationSeparator" w:id="0">
    <w:p w:rsidR="00E67D14" w:rsidRDefault="00E67D14" w:rsidP="0072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8" w:rsidRDefault="00545A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8" w:rsidRDefault="00545A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8" w:rsidRDefault="00545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14" w:rsidRDefault="00E67D14" w:rsidP="00720CD9">
      <w:r>
        <w:separator/>
      </w:r>
    </w:p>
  </w:footnote>
  <w:footnote w:type="continuationSeparator" w:id="0">
    <w:p w:rsidR="00E67D14" w:rsidRDefault="00E67D14" w:rsidP="0072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8" w:rsidRDefault="00545A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8" w:rsidRDefault="00545A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8" w:rsidRDefault="00545A8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D9" w:rsidRPr="00545A88" w:rsidRDefault="00720CD9" w:rsidP="00720CD9">
    <w:pPr>
      <w:pStyle w:val="a4"/>
      <w:jc w:val="center"/>
      <w:rPr>
        <w:rFonts w:asciiTheme="majorEastAsia" w:eastAsiaTheme="majorEastAsia" w:hAnsiTheme="majorEastAsia"/>
        <w:sz w:val="52"/>
      </w:rPr>
    </w:pPr>
    <w:r w:rsidRPr="00545A88">
      <w:rPr>
        <w:rFonts w:asciiTheme="majorEastAsia" w:eastAsiaTheme="majorEastAsia" w:hAnsiTheme="majorEastAsia" w:hint="eastAsia"/>
        <w:color w:val="FF0000"/>
        <w:sz w:val="48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3A"/>
    <w:rsid w:val="00034E93"/>
    <w:rsid w:val="000743E1"/>
    <w:rsid w:val="0009338C"/>
    <w:rsid w:val="00264F3A"/>
    <w:rsid w:val="00545A88"/>
    <w:rsid w:val="00720CD9"/>
    <w:rsid w:val="007A7B7B"/>
    <w:rsid w:val="00833F48"/>
    <w:rsid w:val="0089543A"/>
    <w:rsid w:val="00AB5F99"/>
    <w:rsid w:val="00DE5860"/>
    <w:rsid w:val="00E67D14"/>
    <w:rsid w:val="00F94485"/>
    <w:rsid w:val="00F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CD9"/>
  </w:style>
  <w:style w:type="paragraph" w:styleId="a6">
    <w:name w:val="footer"/>
    <w:basedOn w:val="a"/>
    <w:link w:val="a7"/>
    <w:uiPriority w:val="99"/>
    <w:unhideWhenUsed/>
    <w:rsid w:val="00720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CD9"/>
  </w:style>
  <w:style w:type="paragraph" w:styleId="a8">
    <w:name w:val="Balloon Text"/>
    <w:basedOn w:val="a"/>
    <w:link w:val="a9"/>
    <w:uiPriority w:val="99"/>
    <w:semiHidden/>
    <w:unhideWhenUsed/>
    <w:rsid w:val="0072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C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CD9"/>
  </w:style>
  <w:style w:type="paragraph" w:styleId="a6">
    <w:name w:val="footer"/>
    <w:basedOn w:val="a"/>
    <w:link w:val="a7"/>
    <w:uiPriority w:val="99"/>
    <w:unhideWhenUsed/>
    <w:rsid w:val="00720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CD9"/>
  </w:style>
  <w:style w:type="paragraph" w:styleId="a8">
    <w:name w:val="Balloon Text"/>
    <w:basedOn w:val="a"/>
    <w:link w:val="a9"/>
    <w:uiPriority w:val="99"/>
    <w:semiHidden/>
    <w:unhideWhenUsed/>
    <w:rsid w:val="0072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C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2018-06-04T07:19:00Z</cp:lastPrinted>
  <dcterms:created xsi:type="dcterms:W3CDTF">2018-02-16T07:28:00Z</dcterms:created>
  <dcterms:modified xsi:type="dcterms:W3CDTF">2018-06-04T07:19:00Z</dcterms:modified>
</cp:coreProperties>
</file>